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1" w:type="dxa"/>
        <w:tblLayout w:type="fixed"/>
        <w:tblLook w:val="01E0" w:firstRow="1" w:lastRow="1" w:firstColumn="1" w:lastColumn="1" w:noHBand="0" w:noVBand="0"/>
      </w:tblPr>
      <w:tblGrid>
        <w:gridCol w:w="10199"/>
        <w:gridCol w:w="4372"/>
      </w:tblGrid>
      <w:tr w:rsidR="00273F55">
        <w:tc>
          <w:tcPr>
            <w:tcW w:w="10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3F55" w:rsidRDefault="00273F55">
            <w:pPr>
              <w:spacing w:line="1" w:lineRule="auto"/>
            </w:pPr>
          </w:p>
        </w:tc>
        <w:tc>
          <w:tcPr>
            <w:tcW w:w="437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3F55" w:rsidRDefault="00273F55">
            <w:pPr>
              <w:spacing w:line="1" w:lineRule="auto"/>
            </w:pPr>
          </w:p>
        </w:tc>
      </w:tr>
      <w:tr w:rsidR="00273F55">
        <w:tc>
          <w:tcPr>
            <w:tcW w:w="10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3F55" w:rsidRDefault="00273F55">
            <w:pPr>
              <w:spacing w:line="1" w:lineRule="auto"/>
            </w:pPr>
          </w:p>
        </w:tc>
        <w:tc>
          <w:tcPr>
            <w:tcW w:w="437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73F55" w:rsidRDefault="00273F55">
            <w:pPr>
              <w:spacing w:line="1" w:lineRule="auto"/>
            </w:pPr>
          </w:p>
        </w:tc>
      </w:tr>
      <w:tr w:rsidR="00273F55">
        <w:tc>
          <w:tcPr>
            <w:tcW w:w="10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3F55" w:rsidRDefault="00273F55">
            <w:pPr>
              <w:spacing w:line="1" w:lineRule="auto"/>
            </w:pPr>
          </w:p>
        </w:tc>
        <w:tc>
          <w:tcPr>
            <w:tcW w:w="437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73F55" w:rsidRDefault="00273F55">
            <w:pPr>
              <w:spacing w:line="1" w:lineRule="auto"/>
            </w:pPr>
          </w:p>
        </w:tc>
      </w:tr>
    </w:tbl>
    <w:p w:rsidR="00273F55" w:rsidRDefault="00273F55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1"/>
      </w:tblGrid>
      <w:tr w:rsidR="00273F55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0AB4" w:rsidRPr="00E32192" w:rsidRDefault="00300AB4" w:rsidP="00300AB4">
            <w:pPr>
              <w:ind w:firstLine="1034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</w:t>
            </w:r>
            <w:r w:rsidR="00B1543E">
              <w:rPr>
                <w:color w:val="000000"/>
                <w:sz w:val="28"/>
                <w:szCs w:val="28"/>
              </w:rPr>
              <w:t>7</w:t>
            </w:r>
          </w:p>
          <w:p w:rsidR="00300AB4" w:rsidRDefault="00300AB4" w:rsidP="00300AB4">
            <w:pPr>
              <w:ind w:firstLine="10348"/>
            </w:pPr>
            <w:r>
              <w:rPr>
                <w:color w:val="000000"/>
                <w:sz w:val="28"/>
                <w:szCs w:val="28"/>
              </w:rPr>
              <w:t>к Закону Ярославской области</w:t>
            </w:r>
          </w:p>
          <w:p w:rsidR="00300AB4" w:rsidRDefault="00300AB4" w:rsidP="00300AB4">
            <w:pPr>
              <w:ind w:firstLine="1034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от_________________№_____</w:t>
            </w:r>
          </w:p>
          <w:p w:rsidR="00300AB4" w:rsidRDefault="00300AB4" w:rsidP="00300AB4">
            <w:pPr>
              <w:ind w:firstLine="10348"/>
              <w:rPr>
                <w:color w:val="000000"/>
                <w:sz w:val="28"/>
                <w:szCs w:val="28"/>
              </w:rPr>
            </w:pPr>
          </w:p>
          <w:p w:rsidR="00300AB4" w:rsidRPr="008C79CF" w:rsidRDefault="00300AB4" w:rsidP="00300AB4">
            <w:pPr>
              <w:ind w:firstLine="10348"/>
              <w:rPr>
                <w:color w:val="000000"/>
                <w:sz w:val="28"/>
                <w:szCs w:val="28"/>
              </w:rPr>
            </w:pPr>
            <w:r w:rsidRPr="008C79CF">
              <w:rPr>
                <w:color w:val="000000"/>
                <w:sz w:val="28"/>
                <w:szCs w:val="28"/>
              </w:rPr>
              <w:t xml:space="preserve">"Приложение </w:t>
            </w:r>
            <w:r>
              <w:rPr>
                <w:color w:val="000000"/>
                <w:sz w:val="28"/>
                <w:szCs w:val="28"/>
              </w:rPr>
              <w:t>10</w:t>
            </w:r>
          </w:p>
          <w:p w:rsidR="00300AB4" w:rsidRPr="008C79CF" w:rsidRDefault="00300AB4" w:rsidP="00300AB4">
            <w:pPr>
              <w:ind w:firstLine="10348"/>
              <w:rPr>
                <w:color w:val="000000"/>
                <w:sz w:val="28"/>
                <w:szCs w:val="28"/>
              </w:rPr>
            </w:pPr>
            <w:r w:rsidRPr="008C79CF">
              <w:rPr>
                <w:color w:val="000000"/>
                <w:sz w:val="28"/>
                <w:szCs w:val="28"/>
              </w:rPr>
              <w:t>к Закону Ярославской области</w:t>
            </w:r>
          </w:p>
          <w:p w:rsidR="00300AB4" w:rsidRDefault="00300AB4" w:rsidP="00300AB4">
            <w:pPr>
              <w:ind w:firstLine="864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19.12.2025 № 65</w:t>
            </w:r>
            <w:r w:rsidRPr="008C79CF">
              <w:rPr>
                <w:color w:val="000000"/>
                <w:sz w:val="28"/>
                <w:szCs w:val="28"/>
              </w:rPr>
              <w:t>-з</w:t>
            </w:r>
          </w:p>
          <w:p w:rsidR="00300AB4" w:rsidRDefault="00300AB4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273F55" w:rsidRDefault="00300AB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Перечень бюджетных ассигнований, предусмотренных на поддержку семьи и детства</w:t>
            </w:r>
          </w:p>
          <w:p w:rsidR="00273F55" w:rsidRDefault="00300AB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2026 год и на плановый период 2027 и 2028 годов</w:t>
            </w:r>
          </w:p>
          <w:p w:rsidR="00273F55" w:rsidRDefault="00273F55">
            <w:pPr>
              <w:ind w:firstLine="420"/>
              <w:jc w:val="center"/>
            </w:pPr>
          </w:p>
          <w:p w:rsidR="00273F55" w:rsidRDefault="00273F55">
            <w:pPr>
              <w:ind w:firstLine="420"/>
              <w:jc w:val="center"/>
            </w:pPr>
          </w:p>
        </w:tc>
      </w:tr>
    </w:tbl>
    <w:p w:rsidR="00273F55" w:rsidRDefault="00273F55">
      <w:pPr>
        <w:rPr>
          <w:vanish/>
        </w:rPr>
      </w:pPr>
      <w:bookmarkStart w:id="0" w:name="__bookmark_1"/>
      <w:bookmarkEnd w:id="0"/>
    </w:p>
    <w:tbl>
      <w:tblPr>
        <w:tblW w:w="15451" w:type="dxa"/>
        <w:tblInd w:w="-150" w:type="dxa"/>
        <w:tblLayout w:type="fixed"/>
        <w:tblLook w:val="01E0" w:firstRow="1" w:lastRow="1" w:firstColumn="1" w:lastColumn="1" w:noHBand="0" w:noVBand="0"/>
      </w:tblPr>
      <w:tblGrid>
        <w:gridCol w:w="1640"/>
        <w:gridCol w:w="8567"/>
        <w:gridCol w:w="1559"/>
        <w:gridCol w:w="1701"/>
        <w:gridCol w:w="1701"/>
        <w:gridCol w:w="283"/>
      </w:tblGrid>
      <w:tr w:rsidR="00273F55" w:rsidTr="00300AB4">
        <w:trPr>
          <w:gridAfter w:val="1"/>
          <w:wAfter w:w="283" w:type="dxa"/>
          <w:tblHeader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целевой статьи</w:t>
            </w:r>
          </w:p>
          <w:p w:rsidR="00273F55" w:rsidRDefault="00273F55">
            <w:pPr>
              <w:spacing w:line="1" w:lineRule="auto"/>
            </w:pP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273F55" w:rsidRDefault="00273F55">
            <w:pPr>
              <w:spacing w:line="1" w:lineRule="auto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273F55" w:rsidRDefault="00273F55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273F55" w:rsidRDefault="00273F55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273F55" w:rsidRDefault="00300A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273F55" w:rsidRDefault="00273F55">
            <w:pPr>
              <w:spacing w:line="1" w:lineRule="auto"/>
            </w:pP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123 649 385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123 649 389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123 649 389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02.1.01.00000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109 006 336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109 006 340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109 006 340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14 643 049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5 526 739 842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5 364 215 921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5 345 977 737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1 390 242 986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1 384 751 230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1 257 737 930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03.1.01.73450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6 659 147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4 687 910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85 461 180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15 980 834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15 980 834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15 980 834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8 033 916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127 013 300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357 288 025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2 062 389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03.1.01.78810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56 900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56 900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56 900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"Семья и дети Ярославии"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51 540 933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51 170 933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339 738 132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339 738 132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339 738 132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1 509 119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1 890 598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1 890 598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03.1.06.74240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1 525 919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273F5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273F5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03.1.06.79050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 w:rsidP="00A933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муниципальному учреждению Центр психолого-педагогической, медицинской и социальной помощи "Доверие" на обеспечение деятельности по подготовке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2 716 414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 w:rsidP="00A933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благотворительной организации "Агентство социальной поддержки семьи и защиты семейных ценностей "Моя Семья" на обеспечение деятельности по подготовке</w:t>
            </w: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 xml:space="preserve">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1 810 943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03.3.Я1.31460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03.3.Я2.00000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257 333 854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262 278 526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265 944 842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03.3.Я2.53131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03.3.Я2.53132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03.3.Я2.53134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03.3.Я2.53135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03.3.Я2.53136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03.3.Я2.79010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и компенсаций в целях реализации мероприятий, направленных на повышение рождаемости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273F5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273F5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655 827 201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656 611 300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657 148 700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655 827 201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656 611 300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657 148 700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05.3.01.71830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05.3.01.R0820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05.3.01.R4970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273F55" w:rsidTr="00300AB4">
        <w:trPr>
          <w:gridAfter w:val="1"/>
          <w:wAfter w:w="283" w:type="dxa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F55" w:rsidRDefault="00300A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F55" w:rsidRDefault="00300A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E4115C" w:rsidTr="00300AB4"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4115C" w:rsidRDefault="00E4115C" w:rsidP="00E411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4115C" w:rsidRDefault="00E4115C" w:rsidP="00E4115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4115C" w:rsidRDefault="00E4115C" w:rsidP="00E4115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6 310 434 418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4115C" w:rsidRDefault="00E4115C" w:rsidP="00E4115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6 148 694 600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15C" w:rsidRDefault="00E4115C" w:rsidP="00E4115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6 130 993 816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4115C" w:rsidRDefault="00E4115C" w:rsidP="00E4115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79CF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CB6C40" w:rsidRDefault="00CB6C40"/>
    <w:sectPr w:rsidR="00CB6C40">
      <w:headerReference w:type="default" r:id="rId6"/>
      <w:footerReference w:type="default" r:id="rId7"/>
      <w:pgSz w:w="16837" w:h="11905" w:orient="landscape"/>
      <w:pgMar w:top="1133" w:right="1133" w:bottom="566" w:left="1133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C40" w:rsidRDefault="00300AB4">
      <w:r>
        <w:separator/>
      </w:r>
    </w:p>
  </w:endnote>
  <w:endnote w:type="continuationSeparator" w:id="0">
    <w:p w:rsidR="00CB6C40" w:rsidRDefault="00300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273F55">
      <w:tc>
        <w:tcPr>
          <w:tcW w:w="14786" w:type="dxa"/>
        </w:tcPr>
        <w:p w:rsidR="00273F55" w:rsidRDefault="00273F5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C40" w:rsidRDefault="00300AB4">
      <w:r>
        <w:separator/>
      </w:r>
    </w:p>
  </w:footnote>
  <w:footnote w:type="continuationSeparator" w:id="0">
    <w:p w:rsidR="00CB6C40" w:rsidRDefault="00300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273F55">
      <w:tc>
        <w:tcPr>
          <w:tcW w:w="14786" w:type="dxa"/>
        </w:tcPr>
        <w:p w:rsidR="00273F55" w:rsidRDefault="00300AB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A933D5">
            <w:rPr>
              <w:noProof/>
              <w:color w:val="000000"/>
            </w:rPr>
            <w:t>6</w:t>
          </w:r>
          <w:r>
            <w:fldChar w:fldCharType="end"/>
          </w:r>
        </w:p>
        <w:p w:rsidR="00273F55" w:rsidRDefault="00273F5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F55"/>
    <w:rsid w:val="00100299"/>
    <w:rsid w:val="00273F55"/>
    <w:rsid w:val="00300AB4"/>
    <w:rsid w:val="009C40D8"/>
    <w:rsid w:val="00A933D5"/>
    <w:rsid w:val="00B1543E"/>
    <w:rsid w:val="00CB3037"/>
    <w:rsid w:val="00CB6C40"/>
    <w:rsid w:val="00E4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FB1493-9CAC-46A8-B6B6-FD4B7290C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1998</Words>
  <Characters>11391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Анна Владимировна</dc:creator>
  <dc:description/>
  <cp:lastModifiedBy>Колточенко Татьяна Владимировна</cp:lastModifiedBy>
  <cp:revision>2</cp:revision>
  <dcterms:created xsi:type="dcterms:W3CDTF">2026-06-11T07:53:00Z</dcterms:created>
  <dcterms:modified xsi:type="dcterms:W3CDTF">2026-06-11T07:53:00Z</dcterms:modified>
</cp:coreProperties>
</file>